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B37" w:rsidRDefault="00EB6B37">
      <w:pPr>
        <w:adjustRightInd/>
        <w:spacing w:line="258" w:lineRule="exact"/>
        <w:rPr>
          <w:rFonts w:ascii="ＭＳ 明朝" w:cs="Times New Roman"/>
          <w:spacing w:val="6"/>
        </w:rPr>
      </w:pPr>
      <w:bookmarkStart w:id="0" w:name="_GoBack"/>
      <w:bookmarkEnd w:id="0"/>
      <w:r>
        <w:rPr>
          <w:rFonts w:hint="eastAsia"/>
        </w:rPr>
        <w:t>様式第</w:t>
      </w:r>
      <w:r>
        <w:rPr>
          <w:rFonts w:cs="Times New Roman"/>
        </w:rPr>
        <w:t>5</w:t>
      </w:r>
      <w:r>
        <w:rPr>
          <w:rFonts w:hint="eastAsia"/>
        </w:rPr>
        <w:t>号</w:t>
      </w:r>
    </w:p>
    <w:p w:rsidR="00EB6B37" w:rsidRDefault="00EB6B37">
      <w:pPr>
        <w:adjustRightInd/>
        <w:spacing w:line="258" w:lineRule="exact"/>
        <w:jc w:val="center"/>
        <w:rPr>
          <w:rFonts w:ascii="ＭＳ 明朝" w:cs="Times New Roman"/>
          <w:spacing w:val="6"/>
        </w:rPr>
      </w:pPr>
    </w:p>
    <w:p w:rsidR="00EB6B37" w:rsidRDefault="00EB6B37">
      <w:pPr>
        <w:adjustRightInd/>
        <w:spacing w:line="408" w:lineRule="exact"/>
        <w:jc w:val="center"/>
        <w:rPr>
          <w:rFonts w:ascii="ＭＳ 明朝" w:cs="Times New Roman"/>
          <w:spacing w:val="6"/>
        </w:rPr>
      </w:pPr>
      <w:r>
        <w:rPr>
          <w:rFonts w:hint="eastAsia"/>
          <w:spacing w:val="4"/>
          <w:sz w:val="36"/>
          <w:szCs w:val="36"/>
        </w:rPr>
        <w:t>覚　書</w:t>
      </w:r>
    </w:p>
    <w:p w:rsidR="00EB6B37" w:rsidRDefault="00EB6B37">
      <w:pPr>
        <w:adjustRightInd/>
        <w:spacing w:line="258" w:lineRule="exact"/>
        <w:rPr>
          <w:rFonts w:ascii="ＭＳ 明朝" w:cs="Times New Roman"/>
          <w:spacing w:val="6"/>
        </w:rPr>
      </w:pPr>
    </w:p>
    <w:p w:rsidR="00EB6B37" w:rsidRPr="002A44A3" w:rsidRDefault="00EB6B37">
      <w:pPr>
        <w:adjustRightInd/>
        <w:spacing w:line="258" w:lineRule="exact"/>
      </w:pPr>
      <w:r>
        <w:rPr>
          <w:rFonts w:hint="eastAsia"/>
        </w:rPr>
        <w:t xml:space="preserve">　球磨郡公立多良木病院企業団を甲とし、</w:t>
      </w:r>
      <w:r w:rsidR="00061181">
        <w:rPr>
          <w:rFonts w:hint="eastAsia"/>
        </w:rPr>
        <w:t>○○○○</w:t>
      </w:r>
      <w:r>
        <w:rPr>
          <w:rFonts w:hint="eastAsia"/>
        </w:rPr>
        <w:t>を乙とし甲、乙間において次の各条項により事故発生時の対応手順の覚書を締結する。</w:t>
      </w:r>
    </w:p>
    <w:p w:rsidR="00EB6B37" w:rsidRDefault="00EB6B37">
      <w:pPr>
        <w:adjustRightInd/>
        <w:spacing w:line="258" w:lineRule="exact"/>
        <w:rPr>
          <w:rFonts w:ascii="ＭＳ 明朝" w:cs="Times New Roman"/>
          <w:spacing w:val="6"/>
        </w:rPr>
      </w:pPr>
    </w:p>
    <w:p w:rsidR="00EB6B37" w:rsidRDefault="00EB6B37">
      <w:pPr>
        <w:adjustRightInd/>
        <w:spacing w:line="258" w:lineRule="exact"/>
        <w:rPr>
          <w:rFonts w:ascii="ＭＳ 明朝" w:cs="Times New Roman"/>
          <w:spacing w:val="6"/>
        </w:rPr>
      </w:pPr>
      <w:r>
        <w:rPr>
          <w:rFonts w:hint="eastAsia"/>
        </w:rPr>
        <w:t>第１条　　業務に関して事故が発生した場合には、乙単独で処理せず必ず緊急連絡網（図１）　　　　に従い甲担当者の指示を仰ぐものとします。</w:t>
      </w:r>
    </w:p>
    <w:p w:rsidR="00EB6B37" w:rsidRDefault="00EB6B37">
      <w:pPr>
        <w:adjustRightInd/>
        <w:spacing w:line="258" w:lineRule="exact"/>
        <w:rPr>
          <w:rFonts w:ascii="ＭＳ 明朝" w:cs="Times New Roman"/>
          <w:spacing w:val="6"/>
        </w:rPr>
      </w:pPr>
    </w:p>
    <w:p w:rsidR="00EB6B37" w:rsidRDefault="00EB6B37">
      <w:pPr>
        <w:adjustRightInd/>
        <w:spacing w:line="258" w:lineRule="exact"/>
        <w:rPr>
          <w:rFonts w:ascii="ＭＳ 明朝" w:cs="Times New Roman"/>
          <w:spacing w:val="6"/>
        </w:rPr>
      </w:pPr>
      <w:r>
        <w:rPr>
          <w:rFonts w:hint="eastAsia"/>
        </w:rPr>
        <w:t>第２条　事故に関しての事故報告書を提出するものとします。</w:t>
      </w:r>
    </w:p>
    <w:p w:rsidR="00EB6B37" w:rsidRDefault="00EB6B37">
      <w:pPr>
        <w:adjustRightInd/>
        <w:spacing w:line="258" w:lineRule="exact"/>
        <w:rPr>
          <w:rFonts w:ascii="ＭＳ 明朝" w:cs="Times New Roman"/>
          <w:spacing w:val="6"/>
        </w:rPr>
      </w:pPr>
    </w:p>
    <w:p w:rsidR="00EB6B37" w:rsidRDefault="00EB6B37">
      <w:pPr>
        <w:adjustRightInd/>
        <w:spacing w:line="258" w:lineRule="exact"/>
        <w:rPr>
          <w:rFonts w:ascii="ＭＳ 明朝" w:cs="Times New Roman"/>
          <w:spacing w:val="6"/>
        </w:rPr>
      </w:pPr>
      <w:r>
        <w:rPr>
          <w:rFonts w:hint="eastAsia"/>
        </w:rPr>
        <w:t>第３条　　乙担当者が交代する場合、前任者は当覚書の内容を新担当者の理解が得られるま　　　　で懇切丁寧に説明しなければならない。</w:t>
      </w:r>
    </w:p>
    <w:p w:rsidR="00EB6B37" w:rsidRDefault="00EB6B37">
      <w:pPr>
        <w:adjustRightInd/>
        <w:spacing w:line="258" w:lineRule="exact"/>
        <w:rPr>
          <w:rFonts w:ascii="ＭＳ 明朝" w:cs="Times New Roman"/>
          <w:spacing w:val="6"/>
        </w:rPr>
      </w:pPr>
      <w:r>
        <w:rPr>
          <w:rFonts w:hint="eastAsia"/>
        </w:rPr>
        <w:t xml:space="preserve">　図１</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44"/>
        <w:gridCol w:w="332"/>
        <w:gridCol w:w="553"/>
        <w:gridCol w:w="1880"/>
        <w:gridCol w:w="111"/>
        <w:gridCol w:w="553"/>
        <w:gridCol w:w="332"/>
        <w:gridCol w:w="2654"/>
      </w:tblGrid>
      <w:tr w:rsidR="00EB6B37">
        <w:tblPrEx>
          <w:tblCellMar>
            <w:top w:w="0" w:type="dxa"/>
            <w:bottom w:w="0" w:type="dxa"/>
          </w:tblCellMar>
        </w:tblPrEx>
        <w:tc>
          <w:tcPr>
            <w:tcW w:w="3429" w:type="dxa"/>
            <w:gridSpan w:val="3"/>
            <w:vMerge w:val="restart"/>
            <w:tcBorders>
              <w:top w:val="single" w:sz="4" w:space="0" w:color="000000"/>
              <w:left w:val="single" w:sz="4" w:space="0" w:color="000000"/>
              <w:right w:val="nil"/>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c>
          <w:tcPr>
            <w:tcW w:w="1880" w:type="dxa"/>
            <w:tcBorders>
              <w:top w:val="nil"/>
              <w:left w:val="nil"/>
              <w:bottom w:val="nil"/>
              <w:right w:val="nil"/>
            </w:tcBorders>
          </w:tcPr>
          <w:p w:rsidR="00EB6B37" w:rsidRDefault="00EB6B37">
            <w:pPr>
              <w:suppressAutoHyphens/>
              <w:kinsoku w:val="0"/>
              <w:wordWrap w:val="0"/>
              <w:autoSpaceDE w:val="0"/>
              <w:autoSpaceDN w:val="0"/>
              <w:spacing w:line="258" w:lineRule="exact"/>
              <w:jc w:val="left"/>
              <w:rPr>
                <w:rFonts w:ascii="ＭＳ 明朝" w:cs="Times New Roman"/>
                <w:spacing w:val="6"/>
              </w:rPr>
            </w:pPr>
            <w:r>
              <w:rPr>
                <w:rFonts w:cs="Times New Roman"/>
              </w:rPr>
              <w:t xml:space="preserve"> </w:t>
            </w:r>
            <w:r>
              <w:rPr>
                <w:rFonts w:hint="eastAsia"/>
              </w:rPr>
              <w:t xml:space="preserve">　緊急連絡網</w:t>
            </w:r>
          </w:p>
        </w:tc>
        <w:tc>
          <w:tcPr>
            <w:tcW w:w="3650" w:type="dxa"/>
            <w:gridSpan w:val="4"/>
            <w:tcBorders>
              <w:top w:val="single" w:sz="4" w:space="0" w:color="000000"/>
              <w:left w:val="nil"/>
              <w:bottom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hint="eastAsia"/>
                <w:spacing w:val="6"/>
              </w:rPr>
            </w:pPr>
          </w:p>
          <w:p w:rsidR="00F26502" w:rsidRDefault="00F26502">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3429" w:type="dxa"/>
            <w:gridSpan w:val="3"/>
            <w:vMerge/>
            <w:tcBorders>
              <w:left w:val="single" w:sz="4" w:space="0" w:color="000000"/>
              <w:right w:val="nil"/>
            </w:tcBorders>
          </w:tcPr>
          <w:p w:rsidR="00EB6B37" w:rsidRDefault="00EB6B37">
            <w:pPr>
              <w:overflowPunct/>
              <w:autoSpaceDE w:val="0"/>
              <w:autoSpaceDN w:val="0"/>
              <w:jc w:val="left"/>
              <w:textAlignment w:val="auto"/>
              <w:rPr>
                <w:rFonts w:ascii="ＭＳ 明朝" w:cs="Times New Roman"/>
                <w:spacing w:val="6"/>
              </w:rPr>
            </w:pPr>
          </w:p>
        </w:tc>
        <w:tc>
          <w:tcPr>
            <w:tcW w:w="1991" w:type="dxa"/>
            <w:gridSpan w:val="2"/>
            <w:tcBorders>
              <w:top w:val="single" w:sz="4" w:space="0" w:color="000000"/>
              <w:left w:val="single" w:sz="4" w:space="0" w:color="000000"/>
              <w:bottom w:val="nil"/>
              <w:right w:val="single" w:sz="4" w:space="0" w:color="000000"/>
            </w:tcBorders>
          </w:tcPr>
          <w:p w:rsidR="00847F41" w:rsidRPr="00847F41" w:rsidRDefault="00EB6B37">
            <w:pPr>
              <w:suppressAutoHyphens/>
              <w:kinsoku w:val="0"/>
              <w:wordWrap w:val="0"/>
              <w:autoSpaceDE w:val="0"/>
              <w:autoSpaceDN w:val="0"/>
              <w:spacing w:line="258" w:lineRule="exact"/>
              <w:jc w:val="left"/>
            </w:pPr>
            <w:r>
              <w:rPr>
                <w:rFonts w:cs="Times New Roman"/>
              </w:rPr>
              <w:t xml:space="preserve">  </w:t>
            </w:r>
            <w:r>
              <w:rPr>
                <w:rFonts w:hint="eastAsia"/>
              </w:rPr>
              <w:t xml:space="preserve">　担　当　者</w:t>
            </w:r>
          </w:p>
        </w:tc>
        <w:tc>
          <w:tcPr>
            <w:tcW w:w="3539" w:type="dxa"/>
            <w:gridSpan w:val="3"/>
            <w:vMerge w:val="restart"/>
            <w:tcBorders>
              <w:top w:val="nil"/>
              <w:left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3429" w:type="dxa"/>
            <w:gridSpan w:val="3"/>
            <w:vMerge/>
            <w:tcBorders>
              <w:left w:val="single" w:sz="4" w:space="0" w:color="000000"/>
              <w:bottom w:val="nil"/>
              <w:right w:val="nil"/>
            </w:tcBorders>
          </w:tcPr>
          <w:p w:rsidR="00EB6B37" w:rsidRDefault="00EB6B37">
            <w:pPr>
              <w:overflowPunct/>
              <w:autoSpaceDE w:val="0"/>
              <w:autoSpaceDN w:val="0"/>
              <w:jc w:val="left"/>
              <w:textAlignment w:val="auto"/>
              <w:rPr>
                <w:rFonts w:ascii="ＭＳ 明朝" w:cs="Times New Roman"/>
                <w:spacing w:val="6"/>
              </w:rPr>
            </w:pPr>
          </w:p>
        </w:tc>
        <w:tc>
          <w:tcPr>
            <w:tcW w:w="1991" w:type="dxa"/>
            <w:gridSpan w:val="2"/>
            <w:tcBorders>
              <w:top w:val="single" w:sz="4" w:space="0" w:color="000000"/>
              <w:left w:val="nil"/>
              <w:bottom w:val="nil"/>
              <w:right w:val="nil"/>
            </w:tcBorders>
          </w:tcPr>
          <w:p w:rsidR="00EB6B37" w:rsidRDefault="00C0050E">
            <w:pPr>
              <w:suppressAutoHyphens/>
              <w:kinsoku w:val="0"/>
              <w:wordWrap w:val="0"/>
              <w:autoSpaceDE w:val="0"/>
              <w:autoSpaceDN w:val="0"/>
              <w:spacing w:line="258" w:lineRule="exact"/>
              <w:jc w:val="left"/>
              <w:rPr>
                <w:rFonts w:ascii="ＭＳ 明朝" w:cs="Times New Roman"/>
                <w:spacing w:val="6"/>
              </w:rPr>
            </w:pPr>
            <w:r>
              <w:rPr>
                <w:noProof/>
              </w:rPr>
              <mc:AlternateContent>
                <mc:Choice Requires="wps">
                  <w:drawing>
                    <wp:anchor distT="0" distB="0" distL="114300" distR="114300" simplePos="0" relativeHeight="251656192" behindDoc="0" locked="0" layoutInCell="1" allowOverlap="1">
                      <wp:simplePos x="0" y="0"/>
                      <wp:positionH relativeFrom="column">
                        <wp:posOffset>581025</wp:posOffset>
                      </wp:positionH>
                      <wp:positionV relativeFrom="paragraph">
                        <wp:posOffset>-8890</wp:posOffset>
                      </wp:positionV>
                      <wp:extent cx="0" cy="4489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BB7E23" id="_x0000_t32" coordsize="21600,21600" o:spt="32" o:oned="t" path="m,l21600,21600e" filled="f">
                      <v:path arrowok="t" fillok="f" o:connecttype="none"/>
                      <o:lock v:ext="edit" shapetype="t"/>
                    </v:shapetype>
                    <v:shape id="AutoShape 2" o:spid="_x0000_s1026" type="#_x0000_t32" style="position:absolute;left:0;text-align:left;margin-left:45.75pt;margin-top:-.7pt;width:0;height:35.35p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">
                      <v:stroke endarrow="block"/>
                    </v:shape>
                  </w:pict>
                </mc:Fallback>
              </mc:AlternateContent>
            </w:r>
          </w:p>
        </w:tc>
        <w:tc>
          <w:tcPr>
            <w:tcW w:w="3539" w:type="dxa"/>
            <w:gridSpan w:val="3"/>
            <w:vMerge/>
            <w:tcBorders>
              <w:left w:val="nil"/>
              <w:bottom w:val="nil"/>
              <w:right w:val="single" w:sz="4" w:space="0" w:color="000000"/>
            </w:tcBorders>
          </w:tcPr>
          <w:p w:rsidR="00EB6B37" w:rsidRDefault="00EB6B37">
            <w:pPr>
              <w:overflowPunct/>
              <w:autoSpaceDE w:val="0"/>
              <w:autoSpaceDN w:val="0"/>
              <w:jc w:val="left"/>
              <w:textAlignment w:val="auto"/>
              <w:rPr>
                <w:rFonts w:ascii="ＭＳ 明朝" w:cs="Times New Roman"/>
                <w:spacing w:val="6"/>
              </w:rPr>
            </w:pPr>
          </w:p>
        </w:tc>
      </w:tr>
      <w:tr w:rsidR="00EB6B37">
        <w:tblPrEx>
          <w:tblCellMar>
            <w:top w:w="0" w:type="dxa"/>
            <w:bottom w:w="0" w:type="dxa"/>
          </w:tblCellMar>
        </w:tblPrEx>
        <w:tc>
          <w:tcPr>
            <w:tcW w:w="8959" w:type="dxa"/>
            <w:gridSpan w:val="8"/>
            <w:tcBorders>
              <w:top w:val="nil"/>
              <w:left w:val="single" w:sz="4" w:space="0" w:color="000000"/>
              <w:bottom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2544" w:type="dxa"/>
            <w:vMerge w:val="restart"/>
            <w:tcBorders>
              <w:top w:val="nil"/>
              <w:left w:val="single" w:sz="4" w:space="0" w:color="000000"/>
              <w:right w:val="nil"/>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c>
          <w:tcPr>
            <w:tcW w:w="3761" w:type="dxa"/>
            <w:gridSpan w:val="6"/>
            <w:tcBorders>
              <w:top w:val="single" w:sz="4" w:space="0" w:color="000000"/>
              <w:left w:val="single" w:sz="4" w:space="0" w:color="000000"/>
              <w:bottom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r>
              <w:rPr>
                <w:rFonts w:hint="eastAsia"/>
              </w:rPr>
              <w:t xml:space="preserve">　　球磨郡公立多良木病院企業団</w:t>
            </w:r>
          </w:p>
          <w:p w:rsidR="00EB6B37" w:rsidRDefault="00EB6B37">
            <w:pPr>
              <w:suppressAutoHyphens/>
              <w:kinsoku w:val="0"/>
              <w:wordWrap w:val="0"/>
              <w:autoSpaceDE w:val="0"/>
              <w:autoSpaceDN w:val="0"/>
              <w:spacing w:line="258" w:lineRule="exact"/>
              <w:jc w:val="left"/>
              <w:rPr>
                <w:rFonts w:ascii="ＭＳ 明朝" w:cs="Times New Roman"/>
                <w:spacing w:val="6"/>
              </w:rPr>
            </w:pPr>
            <w:r>
              <w:rPr>
                <w:rFonts w:cs="Times New Roman"/>
              </w:rPr>
              <w:t xml:space="preserve"> </w:t>
            </w:r>
            <w:r>
              <w:rPr>
                <w:rFonts w:hint="eastAsia"/>
              </w:rPr>
              <w:t xml:space="preserve">　　０９６６－４２－２５６０</w:t>
            </w:r>
          </w:p>
          <w:p w:rsidR="00EB6B37" w:rsidRDefault="00EB6B37">
            <w:pPr>
              <w:suppressAutoHyphens/>
              <w:kinsoku w:val="0"/>
              <w:wordWrap w:val="0"/>
              <w:autoSpaceDE w:val="0"/>
              <w:autoSpaceDN w:val="0"/>
              <w:spacing w:line="258" w:lineRule="exact"/>
              <w:jc w:val="left"/>
              <w:rPr>
                <w:rFonts w:ascii="ＭＳ 明朝" w:cs="Times New Roman"/>
                <w:spacing w:val="6"/>
              </w:rPr>
            </w:pPr>
            <w:r>
              <w:rPr>
                <w:rFonts w:hint="eastAsia"/>
              </w:rPr>
              <w:t xml:space="preserve">　　　</w:t>
            </w:r>
            <w:r>
              <w:rPr>
                <w:rFonts w:cs="Times New Roman"/>
              </w:rPr>
              <w:t xml:space="preserve"> </w:t>
            </w:r>
            <w:r>
              <w:rPr>
                <w:rFonts w:hint="eastAsia"/>
              </w:rPr>
              <w:t>３６５日２４時間対応</w:t>
            </w:r>
          </w:p>
        </w:tc>
        <w:tc>
          <w:tcPr>
            <w:tcW w:w="2654" w:type="dxa"/>
            <w:vMerge w:val="restart"/>
            <w:tcBorders>
              <w:top w:val="nil"/>
              <w:left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2544" w:type="dxa"/>
            <w:vMerge/>
            <w:tcBorders>
              <w:left w:val="single" w:sz="4" w:space="0" w:color="000000"/>
              <w:bottom w:val="nil"/>
              <w:right w:val="nil"/>
            </w:tcBorders>
          </w:tcPr>
          <w:p w:rsidR="00EB6B37" w:rsidRDefault="00EB6B37">
            <w:pPr>
              <w:overflowPunct/>
              <w:autoSpaceDE w:val="0"/>
              <w:autoSpaceDN w:val="0"/>
              <w:jc w:val="left"/>
              <w:textAlignment w:val="auto"/>
              <w:rPr>
                <w:rFonts w:ascii="ＭＳ 明朝" w:cs="Times New Roman"/>
                <w:spacing w:val="6"/>
              </w:rPr>
            </w:pPr>
          </w:p>
        </w:tc>
        <w:tc>
          <w:tcPr>
            <w:tcW w:w="3761" w:type="dxa"/>
            <w:gridSpan w:val="6"/>
            <w:tcBorders>
              <w:top w:val="single" w:sz="4" w:space="0" w:color="000000"/>
              <w:left w:val="nil"/>
              <w:bottom w:val="nil"/>
              <w:right w:val="nil"/>
            </w:tcBorders>
          </w:tcPr>
          <w:p w:rsidR="00EB6B37" w:rsidRDefault="00C0050E">
            <w:pPr>
              <w:suppressAutoHyphens/>
              <w:kinsoku w:val="0"/>
              <w:wordWrap w:val="0"/>
              <w:autoSpaceDE w:val="0"/>
              <w:autoSpaceDN w:val="0"/>
              <w:spacing w:line="258" w:lineRule="exact"/>
              <w:jc w:val="left"/>
              <w:rPr>
                <w:rFonts w:ascii="ＭＳ 明朝" w:cs="Times New Roman"/>
                <w:spacing w:val="6"/>
              </w:rPr>
            </w:pPr>
            <w:r>
              <w:rPr>
                <w:noProof/>
              </w:rPr>
              <mc:AlternateContent>
                <mc:Choice Requires="wps">
                  <w:drawing>
                    <wp:anchor distT="0" distB="0" distL="114300" distR="114300" simplePos="0" relativeHeight="251659264" behindDoc="0" locked="0" layoutInCell="1" allowOverlap="1">
                      <wp:simplePos x="0" y="0"/>
                      <wp:positionH relativeFrom="column">
                        <wp:posOffset>1781175</wp:posOffset>
                      </wp:positionH>
                      <wp:positionV relativeFrom="paragraph">
                        <wp:posOffset>-6350</wp:posOffset>
                      </wp:positionV>
                      <wp:extent cx="0" cy="4318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024557" id="AutoShape 3" o:spid="_x0000_s1026" type="#_x0000_t32" style="position:absolute;left:0;text-align:left;margin-left:140.25pt;margin-top:-.5pt;width:0;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">
                      <v:stroke endarrow="block"/>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542925</wp:posOffset>
                      </wp:positionH>
                      <wp:positionV relativeFrom="paragraph">
                        <wp:posOffset>-6350</wp:posOffset>
                      </wp:positionV>
                      <wp:extent cx="0" cy="431800"/>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1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D37275" id="AutoShape 4" o:spid="_x0000_s1026" type="#_x0000_t32" style="position:absolute;left:0;text-align:left;margin-left:42.75pt;margin-top:-.5pt;width:0;height:34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">
                      <v:stroke endarrow="block"/>
                    </v:shape>
                  </w:pict>
                </mc:Fallback>
              </mc:AlternateContent>
            </w:r>
          </w:p>
        </w:tc>
        <w:tc>
          <w:tcPr>
            <w:tcW w:w="2654" w:type="dxa"/>
            <w:vMerge/>
            <w:tcBorders>
              <w:left w:val="nil"/>
              <w:bottom w:val="nil"/>
              <w:right w:val="single" w:sz="4" w:space="0" w:color="000000"/>
            </w:tcBorders>
          </w:tcPr>
          <w:p w:rsidR="00EB6B37" w:rsidRDefault="00EB6B37">
            <w:pPr>
              <w:overflowPunct/>
              <w:autoSpaceDE w:val="0"/>
              <w:autoSpaceDN w:val="0"/>
              <w:jc w:val="left"/>
              <w:textAlignment w:val="auto"/>
              <w:rPr>
                <w:rFonts w:ascii="ＭＳ 明朝" w:cs="Times New Roman"/>
                <w:spacing w:val="6"/>
              </w:rPr>
            </w:pPr>
          </w:p>
        </w:tc>
      </w:tr>
      <w:tr w:rsidR="00EB6B37">
        <w:tblPrEx>
          <w:tblCellMar>
            <w:top w:w="0" w:type="dxa"/>
            <w:bottom w:w="0" w:type="dxa"/>
          </w:tblCellMar>
        </w:tblPrEx>
        <w:tc>
          <w:tcPr>
            <w:tcW w:w="8959" w:type="dxa"/>
            <w:gridSpan w:val="8"/>
            <w:tcBorders>
              <w:top w:val="nil"/>
              <w:left w:val="single" w:sz="4" w:space="0" w:color="000000"/>
              <w:bottom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2876" w:type="dxa"/>
            <w:gridSpan w:val="2"/>
            <w:vMerge w:val="restart"/>
            <w:tcBorders>
              <w:top w:val="nil"/>
              <w:left w:val="single" w:sz="4" w:space="0" w:color="000000"/>
              <w:right w:val="nil"/>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c>
          <w:tcPr>
            <w:tcW w:w="3097" w:type="dxa"/>
            <w:gridSpan w:val="4"/>
            <w:tcBorders>
              <w:top w:val="single" w:sz="4" w:space="0" w:color="000000"/>
              <w:left w:val="single" w:sz="4" w:space="0" w:color="000000"/>
              <w:bottom w:val="nil"/>
              <w:right w:val="single" w:sz="4" w:space="0" w:color="000000"/>
            </w:tcBorders>
          </w:tcPr>
          <w:p w:rsidR="00EB6B37" w:rsidRDefault="00C0050E">
            <w:pPr>
              <w:suppressAutoHyphens/>
              <w:kinsoku w:val="0"/>
              <w:wordWrap w:val="0"/>
              <w:autoSpaceDE w:val="0"/>
              <w:autoSpaceDN w:val="0"/>
              <w:spacing w:line="258" w:lineRule="exact"/>
              <w:jc w:val="left"/>
              <w:rPr>
                <w:rFonts w:ascii="ＭＳ 明朝" w:cs="Times New Roman"/>
                <w:spacing w:val="6"/>
              </w:rPr>
            </w:pPr>
            <w:r>
              <w:rPr>
                <w:noProof/>
              </w:rPr>
              <mc:AlternateContent>
                <mc:Choice Requires="wps">
                  <w:drawing>
                    <wp:anchor distT="0" distB="0" distL="114300" distR="114300" simplePos="0" relativeHeight="251657216" behindDoc="0" locked="0" layoutInCell="1" allowOverlap="1">
                      <wp:simplePos x="0" y="0"/>
                      <wp:positionH relativeFrom="column">
                        <wp:posOffset>932180</wp:posOffset>
                      </wp:positionH>
                      <wp:positionV relativeFrom="paragraph">
                        <wp:posOffset>151130</wp:posOffset>
                      </wp:positionV>
                      <wp:extent cx="0" cy="44894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8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B1A9D9" id="AutoShape 5" o:spid="_x0000_s1026" type="#_x0000_t32" style="position:absolute;left:0;text-align:left;margin-left:73.4pt;margin-top:11.9pt;width:0;height:3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">
                      <v:stroke endarrow="block"/>
                    </v:shape>
                  </w:pict>
                </mc:Fallback>
              </mc:AlternateContent>
            </w:r>
            <w:r w:rsidR="00EB6B37">
              <w:rPr>
                <w:rFonts w:hint="eastAsia"/>
              </w:rPr>
              <w:t xml:space="preserve">　　　業　　　　　者</w:t>
            </w:r>
          </w:p>
        </w:tc>
        <w:tc>
          <w:tcPr>
            <w:tcW w:w="2986" w:type="dxa"/>
            <w:gridSpan w:val="2"/>
            <w:vMerge w:val="restart"/>
            <w:tcBorders>
              <w:top w:val="nil"/>
              <w:left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2876" w:type="dxa"/>
            <w:gridSpan w:val="2"/>
            <w:vMerge/>
            <w:tcBorders>
              <w:left w:val="single" w:sz="4" w:space="0" w:color="000000"/>
              <w:bottom w:val="nil"/>
              <w:right w:val="nil"/>
            </w:tcBorders>
          </w:tcPr>
          <w:p w:rsidR="00EB6B37" w:rsidRDefault="00EB6B37">
            <w:pPr>
              <w:overflowPunct/>
              <w:autoSpaceDE w:val="0"/>
              <w:autoSpaceDN w:val="0"/>
              <w:jc w:val="left"/>
              <w:textAlignment w:val="auto"/>
              <w:rPr>
                <w:rFonts w:ascii="ＭＳ 明朝" w:cs="Times New Roman"/>
                <w:spacing w:val="6"/>
              </w:rPr>
            </w:pPr>
          </w:p>
        </w:tc>
        <w:tc>
          <w:tcPr>
            <w:tcW w:w="3097" w:type="dxa"/>
            <w:gridSpan w:val="4"/>
            <w:tcBorders>
              <w:top w:val="single" w:sz="4" w:space="0" w:color="000000"/>
              <w:left w:val="nil"/>
              <w:bottom w:val="nil"/>
              <w:right w:val="nil"/>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tc>
        <w:tc>
          <w:tcPr>
            <w:tcW w:w="2986" w:type="dxa"/>
            <w:gridSpan w:val="2"/>
            <w:vMerge/>
            <w:tcBorders>
              <w:left w:val="nil"/>
              <w:bottom w:val="nil"/>
              <w:right w:val="single" w:sz="4" w:space="0" w:color="000000"/>
            </w:tcBorders>
          </w:tcPr>
          <w:p w:rsidR="00EB6B37" w:rsidRDefault="00EB6B37">
            <w:pPr>
              <w:overflowPunct/>
              <w:autoSpaceDE w:val="0"/>
              <w:autoSpaceDN w:val="0"/>
              <w:jc w:val="left"/>
              <w:textAlignment w:val="auto"/>
              <w:rPr>
                <w:rFonts w:ascii="ＭＳ 明朝" w:cs="Times New Roman"/>
                <w:spacing w:val="6"/>
              </w:rPr>
            </w:pPr>
          </w:p>
        </w:tc>
      </w:tr>
      <w:tr w:rsidR="00EB6B37">
        <w:tblPrEx>
          <w:tblCellMar>
            <w:top w:w="0" w:type="dxa"/>
            <w:bottom w:w="0" w:type="dxa"/>
          </w:tblCellMar>
        </w:tblPrEx>
        <w:tc>
          <w:tcPr>
            <w:tcW w:w="8959" w:type="dxa"/>
            <w:gridSpan w:val="8"/>
            <w:tcBorders>
              <w:top w:val="nil"/>
              <w:left w:val="single" w:sz="4" w:space="0" w:color="000000"/>
              <w:bottom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2876" w:type="dxa"/>
            <w:gridSpan w:val="2"/>
            <w:vMerge w:val="restart"/>
            <w:tcBorders>
              <w:top w:val="nil"/>
              <w:left w:val="single" w:sz="4" w:space="0" w:color="000000"/>
              <w:right w:val="nil"/>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c>
          <w:tcPr>
            <w:tcW w:w="3097" w:type="dxa"/>
            <w:gridSpan w:val="4"/>
            <w:tcBorders>
              <w:top w:val="single" w:sz="4" w:space="0" w:color="000000"/>
              <w:left w:val="single" w:sz="4" w:space="0" w:color="000000"/>
              <w:bottom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r>
              <w:rPr>
                <w:rFonts w:cs="Times New Roman"/>
              </w:rPr>
              <w:t xml:space="preserve"> </w:t>
            </w:r>
            <w:r>
              <w:rPr>
                <w:rFonts w:hint="eastAsia"/>
              </w:rPr>
              <w:t xml:space="preserve">　　　メ　ー　カ　ー</w:t>
            </w:r>
          </w:p>
        </w:tc>
        <w:tc>
          <w:tcPr>
            <w:tcW w:w="2986" w:type="dxa"/>
            <w:gridSpan w:val="2"/>
            <w:vMerge w:val="restart"/>
            <w:tcBorders>
              <w:top w:val="nil"/>
              <w:left w:val="nil"/>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p w:rsidR="00EB6B37" w:rsidRDefault="00EB6B37">
            <w:pPr>
              <w:suppressAutoHyphens/>
              <w:kinsoku w:val="0"/>
              <w:wordWrap w:val="0"/>
              <w:autoSpaceDE w:val="0"/>
              <w:autoSpaceDN w:val="0"/>
              <w:spacing w:line="258" w:lineRule="exact"/>
              <w:jc w:val="left"/>
              <w:rPr>
                <w:rFonts w:ascii="ＭＳ 明朝" w:cs="Times New Roman"/>
                <w:spacing w:val="6"/>
              </w:rPr>
            </w:pPr>
          </w:p>
        </w:tc>
      </w:tr>
      <w:tr w:rsidR="00EB6B37">
        <w:tblPrEx>
          <w:tblCellMar>
            <w:top w:w="0" w:type="dxa"/>
            <w:bottom w:w="0" w:type="dxa"/>
          </w:tblCellMar>
        </w:tblPrEx>
        <w:tc>
          <w:tcPr>
            <w:tcW w:w="2876" w:type="dxa"/>
            <w:gridSpan w:val="2"/>
            <w:vMerge/>
            <w:tcBorders>
              <w:left w:val="single" w:sz="4" w:space="0" w:color="000000"/>
              <w:bottom w:val="nil"/>
              <w:right w:val="nil"/>
            </w:tcBorders>
          </w:tcPr>
          <w:p w:rsidR="00EB6B37" w:rsidRDefault="00EB6B37">
            <w:pPr>
              <w:overflowPunct/>
              <w:autoSpaceDE w:val="0"/>
              <w:autoSpaceDN w:val="0"/>
              <w:jc w:val="left"/>
              <w:textAlignment w:val="auto"/>
              <w:rPr>
                <w:rFonts w:ascii="ＭＳ 明朝" w:cs="Times New Roman"/>
                <w:spacing w:val="6"/>
              </w:rPr>
            </w:pPr>
          </w:p>
        </w:tc>
        <w:tc>
          <w:tcPr>
            <w:tcW w:w="3097" w:type="dxa"/>
            <w:gridSpan w:val="4"/>
            <w:tcBorders>
              <w:top w:val="single" w:sz="4" w:space="0" w:color="000000"/>
              <w:left w:val="nil"/>
              <w:bottom w:val="nil"/>
              <w:right w:val="nil"/>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tc>
        <w:tc>
          <w:tcPr>
            <w:tcW w:w="2986" w:type="dxa"/>
            <w:gridSpan w:val="2"/>
            <w:vMerge/>
            <w:tcBorders>
              <w:left w:val="nil"/>
              <w:bottom w:val="nil"/>
              <w:right w:val="single" w:sz="4" w:space="0" w:color="000000"/>
            </w:tcBorders>
          </w:tcPr>
          <w:p w:rsidR="00EB6B37" w:rsidRDefault="00EB6B37">
            <w:pPr>
              <w:overflowPunct/>
              <w:autoSpaceDE w:val="0"/>
              <w:autoSpaceDN w:val="0"/>
              <w:jc w:val="left"/>
              <w:textAlignment w:val="auto"/>
              <w:rPr>
                <w:rFonts w:ascii="ＭＳ 明朝" w:cs="Times New Roman"/>
                <w:spacing w:val="6"/>
              </w:rPr>
            </w:pPr>
          </w:p>
        </w:tc>
      </w:tr>
      <w:tr w:rsidR="00EB6B37">
        <w:tblPrEx>
          <w:tblCellMar>
            <w:top w:w="0" w:type="dxa"/>
            <w:bottom w:w="0" w:type="dxa"/>
          </w:tblCellMar>
        </w:tblPrEx>
        <w:tc>
          <w:tcPr>
            <w:tcW w:w="8959" w:type="dxa"/>
            <w:gridSpan w:val="8"/>
            <w:tcBorders>
              <w:top w:val="nil"/>
              <w:left w:val="single" w:sz="4" w:space="0" w:color="000000"/>
              <w:bottom w:val="single" w:sz="4" w:space="0" w:color="000000"/>
              <w:right w:val="single" w:sz="4" w:space="0" w:color="000000"/>
            </w:tcBorders>
          </w:tcPr>
          <w:p w:rsidR="00EB6B37" w:rsidRDefault="00EB6B37">
            <w:pPr>
              <w:suppressAutoHyphens/>
              <w:kinsoku w:val="0"/>
              <w:wordWrap w:val="0"/>
              <w:autoSpaceDE w:val="0"/>
              <w:autoSpaceDN w:val="0"/>
              <w:spacing w:line="258" w:lineRule="exact"/>
              <w:jc w:val="left"/>
              <w:rPr>
                <w:rFonts w:ascii="ＭＳ 明朝" w:cs="Times New Roman"/>
                <w:spacing w:val="6"/>
              </w:rPr>
            </w:pPr>
          </w:p>
        </w:tc>
      </w:tr>
    </w:tbl>
    <w:p w:rsidR="00EB6B37" w:rsidRDefault="00EB6B37">
      <w:pPr>
        <w:adjustRightInd/>
        <w:spacing w:line="258" w:lineRule="exact"/>
        <w:rPr>
          <w:rFonts w:ascii="ＭＳ 明朝" w:cs="Times New Roman"/>
          <w:spacing w:val="6"/>
        </w:rPr>
      </w:pPr>
    </w:p>
    <w:p w:rsidR="00EB6B37" w:rsidRDefault="00EB6B37">
      <w:pPr>
        <w:adjustRightInd/>
        <w:spacing w:line="258" w:lineRule="exact"/>
        <w:rPr>
          <w:rFonts w:ascii="ＭＳ 明朝" w:cs="Times New Roman"/>
          <w:spacing w:val="6"/>
        </w:rPr>
      </w:pPr>
      <w:r>
        <w:rPr>
          <w:rFonts w:hint="eastAsia"/>
        </w:rPr>
        <w:t>この覚書の証として、本書２通を作成し甲、乙それぞれ記名押印のうえ各１通を保有する。</w:t>
      </w:r>
    </w:p>
    <w:p w:rsidR="00EB6B37" w:rsidRDefault="00EB6B37">
      <w:pPr>
        <w:adjustRightInd/>
        <w:spacing w:line="258" w:lineRule="exact"/>
        <w:rPr>
          <w:rFonts w:ascii="ＭＳ 明朝" w:cs="Times New Roman"/>
          <w:spacing w:val="6"/>
        </w:rPr>
      </w:pPr>
    </w:p>
    <w:p w:rsidR="00EB6B37" w:rsidRDefault="005E7A41">
      <w:pPr>
        <w:adjustRightInd/>
        <w:spacing w:line="258" w:lineRule="exact"/>
        <w:rPr>
          <w:rFonts w:ascii="ＭＳ 明朝" w:cs="Times New Roman"/>
          <w:spacing w:val="6"/>
        </w:rPr>
      </w:pPr>
      <w:r>
        <w:rPr>
          <w:rFonts w:hint="eastAsia"/>
        </w:rPr>
        <w:t xml:space="preserve">　　　　　　　　　　　　　　　　　　</w:t>
      </w:r>
      <w:r w:rsidR="008D41B7">
        <w:rPr>
          <w:rFonts w:hint="eastAsia"/>
        </w:rPr>
        <w:t>令和</w:t>
      </w:r>
      <w:r w:rsidR="00061181">
        <w:rPr>
          <w:rFonts w:hint="eastAsia"/>
        </w:rPr>
        <w:t xml:space="preserve">　　</w:t>
      </w:r>
      <w:r>
        <w:rPr>
          <w:rFonts w:hint="eastAsia"/>
        </w:rPr>
        <w:t>年</w:t>
      </w:r>
      <w:r w:rsidR="00061181">
        <w:rPr>
          <w:rFonts w:hint="eastAsia"/>
        </w:rPr>
        <w:t xml:space="preserve">　　</w:t>
      </w:r>
      <w:r>
        <w:rPr>
          <w:rFonts w:hint="eastAsia"/>
        </w:rPr>
        <w:t>月</w:t>
      </w:r>
      <w:r w:rsidR="00061181">
        <w:rPr>
          <w:rFonts w:hint="eastAsia"/>
        </w:rPr>
        <w:t xml:space="preserve">　　</w:t>
      </w:r>
      <w:r w:rsidR="00EB6B37">
        <w:rPr>
          <w:rFonts w:hint="eastAsia"/>
        </w:rPr>
        <w:t>日</w:t>
      </w:r>
    </w:p>
    <w:p w:rsidR="00EB6B37" w:rsidRDefault="00EB6B37">
      <w:pPr>
        <w:adjustRightInd/>
        <w:spacing w:line="258" w:lineRule="exact"/>
        <w:rPr>
          <w:rFonts w:ascii="ＭＳ 明朝" w:cs="Times New Roman"/>
          <w:spacing w:val="6"/>
        </w:rPr>
      </w:pPr>
    </w:p>
    <w:p w:rsidR="00EB6B37" w:rsidRDefault="00EB6B37">
      <w:pPr>
        <w:wordWrap w:val="0"/>
        <w:adjustRightInd/>
        <w:spacing w:line="258" w:lineRule="exact"/>
        <w:jc w:val="right"/>
        <w:rPr>
          <w:rFonts w:ascii="ＭＳ 明朝" w:cs="Times New Roman"/>
          <w:spacing w:val="6"/>
        </w:rPr>
      </w:pPr>
      <w:r>
        <w:rPr>
          <w:rFonts w:hint="eastAsia"/>
        </w:rPr>
        <w:t>甲　熊本県球磨郡多良木町大字多良木４２１０番地</w:t>
      </w:r>
    </w:p>
    <w:p w:rsidR="00EB6B37" w:rsidRDefault="00EB6B37">
      <w:pPr>
        <w:adjustRightInd/>
        <w:spacing w:line="258" w:lineRule="exact"/>
        <w:ind w:left="426"/>
        <w:rPr>
          <w:rFonts w:ascii="ＭＳ 明朝" w:cs="Times New Roman"/>
          <w:spacing w:val="6"/>
        </w:rPr>
      </w:pPr>
      <w:r>
        <w:rPr>
          <w:rFonts w:hint="eastAsia"/>
        </w:rPr>
        <w:t xml:space="preserve">　　　　　　　　　　　　　　　　　　球磨郡公立多良木病院企業団</w:t>
      </w:r>
    </w:p>
    <w:p w:rsidR="00EB6B37" w:rsidRDefault="00EB6B37">
      <w:pPr>
        <w:adjustRightInd/>
        <w:spacing w:line="258" w:lineRule="exact"/>
        <w:ind w:left="426"/>
        <w:rPr>
          <w:rFonts w:ascii="ＭＳ 明朝" w:cs="Times New Roman"/>
          <w:spacing w:val="6"/>
        </w:rPr>
      </w:pPr>
      <w:r>
        <w:rPr>
          <w:rFonts w:hint="eastAsia"/>
        </w:rPr>
        <w:t xml:space="preserve">　　　　　　　　　　　　　　　　　　企業長　</w:t>
      </w:r>
      <w:r w:rsidR="00767CDF">
        <w:rPr>
          <w:rFonts w:hint="eastAsia"/>
        </w:rPr>
        <w:t>髙森</w:t>
      </w:r>
      <w:r w:rsidR="00061181">
        <w:rPr>
          <w:rFonts w:hint="eastAsia"/>
        </w:rPr>
        <w:t xml:space="preserve">　</w:t>
      </w:r>
      <w:r w:rsidR="00767CDF">
        <w:rPr>
          <w:rFonts w:hint="eastAsia"/>
        </w:rPr>
        <w:t>啓史</w:t>
      </w:r>
      <w:r>
        <w:rPr>
          <w:rFonts w:hint="eastAsia"/>
        </w:rPr>
        <w:t xml:space="preserve">　　　　　　　　印</w:t>
      </w:r>
    </w:p>
    <w:p w:rsidR="00EB6B37" w:rsidRDefault="00EB6B37">
      <w:pPr>
        <w:adjustRightInd/>
        <w:spacing w:line="258" w:lineRule="exact"/>
        <w:ind w:left="426"/>
        <w:rPr>
          <w:rFonts w:ascii="ＭＳ 明朝" w:cs="Times New Roman"/>
          <w:spacing w:val="6"/>
        </w:rPr>
      </w:pPr>
    </w:p>
    <w:p w:rsidR="00EB6B37" w:rsidRDefault="00EB6B37">
      <w:pPr>
        <w:adjustRightInd/>
        <w:spacing w:line="258" w:lineRule="exact"/>
        <w:rPr>
          <w:rFonts w:ascii="ＭＳ 明朝" w:cs="Times New Roman"/>
          <w:spacing w:val="6"/>
        </w:rPr>
      </w:pPr>
      <w:r>
        <w:rPr>
          <w:rFonts w:hint="eastAsia"/>
        </w:rPr>
        <w:t xml:space="preserve">　　　　　　　　　　　　　　　　　</w:t>
      </w:r>
    </w:p>
    <w:p w:rsidR="00EB6B37" w:rsidRDefault="00EB6B37">
      <w:pPr>
        <w:adjustRightInd/>
        <w:spacing w:line="258" w:lineRule="exact"/>
        <w:rPr>
          <w:rFonts w:ascii="ＭＳ 明朝" w:cs="Times New Roman"/>
          <w:spacing w:val="6"/>
        </w:rPr>
      </w:pPr>
    </w:p>
    <w:p w:rsidR="00F5719B" w:rsidRDefault="00EB6B37">
      <w:pPr>
        <w:adjustRightInd/>
        <w:spacing w:line="258" w:lineRule="exact"/>
        <w:rPr>
          <w:rFonts w:hint="eastAsia"/>
        </w:rPr>
      </w:pPr>
      <w:r>
        <w:rPr>
          <w:rFonts w:hint="eastAsia"/>
        </w:rPr>
        <w:t xml:space="preserve">　　　　　　　　　　　　　　　　　　乙　</w:t>
      </w:r>
    </w:p>
    <w:p w:rsidR="00EB6B37" w:rsidRDefault="00F5719B">
      <w:pPr>
        <w:adjustRightInd/>
        <w:spacing w:line="258" w:lineRule="exact"/>
        <w:rPr>
          <w:rFonts w:ascii="ＭＳ 明朝" w:cs="Times New Roman" w:hint="eastAsia"/>
          <w:spacing w:val="6"/>
        </w:rPr>
      </w:pPr>
      <w:r>
        <w:rPr>
          <w:rFonts w:hint="eastAsia"/>
        </w:rPr>
        <w:t xml:space="preserve">　　　　　　　　　　　　　　　　　　　　</w:t>
      </w:r>
    </w:p>
    <w:p w:rsidR="00EB6B37" w:rsidRDefault="00EB6B37">
      <w:pPr>
        <w:adjustRightInd/>
        <w:spacing w:line="258" w:lineRule="exact"/>
        <w:rPr>
          <w:rFonts w:ascii="ＭＳ 明朝" w:cs="Times New Roman"/>
          <w:spacing w:val="6"/>
        </w:rPr>
      </w:pPr>
      <w:r>
        <w:rPr>
          <w:rFonts w:cs="Times New Roman"/>
        </w:rPr>
        <w:t xml:space="preserve">              </w:t>
      </w:r>
      <w:r w:rsidR="00F5719B">
        <w:rPr>
          <w:rFonts w:cs="Times New Roman"/>
        </w:rPr>
        <w:t xml:space="preserve">                          </w:t>
      </w:r>
      <w:r w:rsidR="00061181">
        <w:rPr>
          <w:rFonts w:cs="Times New Roman" w:hint="eastAsia"/>
        </w:rPr>
        <w:t xml:space="preserve">　　　　　　　　　　　</w:t>
      </w:r>
      <w:r w:rsidR="00F5719B">
        <w:rPr>
          <w:rFonts w:cs="Times New Roman" w:hint="eastAsia"/>
        </w:rPr>
        <w:t xml:space="preserve">　　　　　</w:t>
      </w:r>
      <w:r w:rsidR="00F5719B">
        <w:rPr>
          <w:rFonts w:cs="Times New Roman" w:hint="eastAsia"/>
        </w:rPr>
        <w:t xml:space="preserve"> </w:t>
      </w:r>
      <w:r>
        <w:rPr>
          <w:rFonts w:cs="Times New Roman"/>
        </w:rPr>
        <w:t xml:space="preserve"> </w:t>
      </w:r>
      <w:r>
        <w:rPr>
          <w:rFonts w:hint="eastAsia"/>
        </w:rPr>
        <w:t>印</w:t>
      </w:r>
    </w:p>
    <w:sectPr w:rsidR="00EB6B37">
      <w:type w:val="continuous"/>
      <w:pgSz w:w="11906" w:h="16838"/>
      <w:pgMar w:top="1700" w:right="850" w:bottom="1700" w:left="1984" w:header="720" w:footer="720" w:gutter="0"/>
      <w:pgNumType w:start="1"/>
      <w:cols w:space="720"/>
      <w:noEndnote/>
      <w:docGrid w:type="linesAndChars" w:linePitch="257"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594C" w:rsidRDefault="0038594C">
      <w:r>
        <w:separator/>
      </w:r>
    </w:p>
  </w:endnote>
  <w:endnote w:type="continuationSeparator" w:id="0">
    <w:p w:rsidR="0038594C" w:rsidRDefault="00385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594C" w:rsidRDefault="0038594C">
      <w:r>
        <w:rPr>
          <w:rFonts w:ascii="ＭＳ 明朝" w:cs="Times New Roman"/>
          <w:color w:val="auto"/>
          <w:sz w:val="2"/>
          <w:szCs w:val="2"/>
        </w:rPr>
        <w:continuationSeparator/>
      </w:r>
    </w:p>
  </w:footnote>
  <w:footnote w:type="continuationSeparator" w:id="0">
    <w:p w:rsidR="0038594C" w:rsidRDefault="003859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84"/>
  <w:drawingGridHorizontalSpacing w:val="2048"/>
  <w:drawingGridVerticalSpacing w:val="25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F41"/>
    <w:rsid w:val="00061181"/>
    <w:rsid w:val="00094BF9"/>
    <w:rsid w:val="002A44A3"/>
    <w:rsid w:val="00340322"/>
    <w:rsid w:val="0038594C"/>
    <w:rsid w:val="00573563"/>
    <w:rsid w:val="005E7A41"/>
    <w:rsid w:val="00687B22"/>
    <w:rsid w:val="00767CDF"/>
    <w:rsid w:val="00847F41"/>
    <w:rsid w:val="00880366"/>
    <w:rsid w:val="008D41B7"/>
    <w:rsid w:val="009604F2"/>
    <w:rsid w:val="009844D3"/>
    <w:rsid w:val="00A35469"/>
    <w:rsid w:val="00C0050E"/>
    <w:rsid w:val="00D453A2"/>
    <w:rsid w:val="00EA546B"/>
    <w:rsid w:val="00EB6B37"/>
    <w:rsid w:val="00F26502"/>
    <w:rsid w:val="00F571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ACFE65-3912-4EC6-973E-31A2CFE4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47F41"/>
    <w:pPr>
      <w:tabs>
        <w:tab w:val="center" w:pos="4252"/>
        <w:tab w:val="right" w:pos="8504"/>
      </w:tabs>
      <w:snapToGrid w:val="0"/>
    </w:pPr>
  </w:style>
  <w:style w:type="character" w:customStyle="1" w:styleId="a4">
    <w:name w:val="ヘッダー (文字)"/>
    <w:link w:val="a3"/>
    <w:uiPriority w:val="99"/>
    <w:semiHidden/>
    <w:locked/>
    <w:rsid w:val="00847F41"/>
    <w:rPr>
      <w:rFonts w:cs="ＭＳ 明朝"/>
      <w:color w:val="000000"/>
      <w:kern w:val="0"/>
      <w:sz w:val="21"/>
      <w:szCs w:val="21"/>
    </w:rPr>
  </w:style>
  <w:style w:type="paragraph" w:styleId="a5">
    <w:name w:val="footer"/>
    <w:basedOn w:val="a"/>
    <w:link w:val="a6"/>
    <w:uiPriority w:val="99"/>
    <w:semiHidden/>
    <w:unhideWhenUsed/>
    <w:rsid w:val="00847F41"/>
    <w:pPr>
      <w:tabs>
        <w:tab w:val="center" w:pos="4252"/>
        <w:tab w:val="right" w:pos="8504"/>
      </w:tabs>
      <w:snapToGrid w:val="0"/>
    </w:pPr>
  </w:style>
  <w:style w:type="character" w:customStyle="1" w:styleId="a6">
    <w:name w:val="フッター (文字)"/>
    <w:link w:val="a5"/>
    <w:uiPriority w:val="99"/>
    <w:semiHidden/>
    <w:locked/>
    <w:rsid w:val="00847F41"/>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354</Words>
  <Characters>328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MouseComputer PC</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　丈晴</dc:creator>
  <cp:keywords/>
  <cp:lastModifiedBy>taragihp</cp:lastModifiedBy>
  <cp:revision>2</cp:revision>
  <cp:lastPrinted>2012-08-29T02:04:00Z</cp:lastPrinted>
  <dcterms:created xsi:type="dcterms:W3CDTF">2023-01-23T02:58:00Z</dcterms:created>
  <dcterms:modified xsi:type="dcterms:W3CDTF">2023-01-23T02:58:00Z</dcterms:modified>
</cp:coreProperties>
</file>